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3B5D" w14:textId="77777777" w:rsidR="00731579" w:rsidRPr="00274C84" w:rsidRDefault="00731579" w:rsidP="00274C8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r w:rsidRPr="00274C84">
        <w:rPr>
          <w:rFonts w:ascii="Sylfaen" w:hAnsi="Sylfaen" w:cs="Calibri"/>
          <w:b/>
          <w:szCs w:val="22"/>
          <w:lang w:val="es-ES"/>
        </w:rPr>
        <w:t>Հավելված  N 1</w:t>
      </w:r>
    </w:p>
    <w:p w14:paraId="2E621B07" w14:textId="09FCCBE5" w:rsidR="00731579" w:rsidRPr="00274C84" w:rsidRDefault="00F64CD5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F64CD5">
        <w:rPr>
          <w:rFonts w:ascii="Sylfaen" w:hAnsi="Sylfaen"/>
          <w:iCs/>
        </w:rPr>
        <w:br/>
      </w:r>
      <w:proofErr w:type="gramStart"/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« </w:t>
      </w:r>
      <w:r w:rsidR="004F3D12" w:rsidRPr="004F3D12">
        <w:rPr>
          <w:rFonts w:ascii="Calibri" w:hAnsi="Calibri" w:cs="Calibri"/>
          <w:b/>
          <w:bCs/>
          <w:u w:val="single"/>
        </w:rPr>
        <w:t>ՆՍԾՏԻԿ</w:t>
      </w:r>
      <w:proofErr w:type="gramEnd"/>
      <w:r w:rsidR="004F3D12" w:rsidRPr="004F3D12">
        <w:rPr>
          <w:rFonts w:ascii="Calibri" w:hAnsi="Calibri" w:cs="Calibri"/>
          <w:b/>
          <w:bCs/>
          <w:u w:val="single"/>
        </w:rPr>
        <w:t>-ԷԱՃԱՊՁԲ-26/</w:t>
      </w:r>
      <w:proofErr w:type="gramStart"/>
      <w:r w:rsidR="004F3D12" w:rsidRPr="004F3D12">
        <w:rPr>
          <w:rFonts w:ascii="Calibri" w:hAnsi="Calibri" w:cs="Calibri"/>
          <w:b/>
          <w:bCs/>
          <w:u w:val="single"/>
        </w:rPr>
        <w:t>24</w:t>
      </w:r>
      <w:r w:rsidR="007A4B17"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>»</w:t>
      </w:r>
      <w:proofErr w:type="gramEnd"/>
      <w:r w:rsidR="00B914B2" w:rsidRPr="007A4B17">
        <w:rPr>
          <w:rStyle w:val="a8"/>
          <w:rFonts w:ascii="Sylfaen" w:hAnsi="Sylfaen"/>
          <w:b/>
          <w:bCs/>
          <w:i w:val="0"/>
        </w:rPr>
        <w:t xml:space="preserve"> </w:t>
      </w:r>
      <w:proofErr w:type="gramStart"/>
      <w:r w:rsidR="00731579" w:rsidRPr="007A4B17">
        <w:rPr>
          <w:rStyle w:val="a8"/>
          <w:rFonts w:ascii="Sylfaen" w:hAnsi="Sylfaen"/>
          <w:b/>
          <w:bCs/>
          <w:i w:val="0"/>
        </w:rPr>
        <w:t>*</w:t>
      </w:r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 xml:space="preserve">  </w:t>
      </w:r>
      <w:proofErr w:type="spellStart"/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>ծածկագրով</w:t>
      </w:r>
      <w:proofErr w:type="spellEnd"/>
      <w:proofErr w:type="gramEnd"/>
    </w:p>
    <w:p w14:paraId="04B3B6E2" w14:textId="77777777"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 աճուրդի հրավերի</w:t>
      </w:r>
    </w:p>
    <w:p w14:paraId="7D7BBFAF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14:paraId="0F7596A3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14:paraId="2D209AA5" w14:textId="77777777"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r w:rsidRPr="00274C84">
        <w:rPr>
          <w:rFonts w:ascii="Sylfaen" w:hAnsi="Sylfaen" w:cs="Calibri"/>
          <w:color w:val="auto"/>
          <w:szCs w:val="22"/>
          <w:lang w:val="es-ES"/>
        </w:rPr>
        <w:t xml:space="preserve">Էլեկտրոնային աճուրդին մասնակցելու  </w:t>
      </w:r>
    </w:p>
    <w:p w14:paraId="56D984F5" w14:textId="77777777"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14:paraId="71CE7CBF" w14:textId="2BD15B2B" w:rsidR="00731579" w:rsidRPr="00274C84" w:rsidRDefault="00DE69E3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="007A4B17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ն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 է, որ ցանկություն ունի մասնակցել</w:t>
      </w:r>
    </w:p>
    <w:p w14:paraId="1994B21C" w14:textId="77777777" w:rsidR="00731579" w:rsidRPr="004F3D12" w:rsidRDefault="00731579" w:rsidP="00274C84">
      <w:pPr>
        <w:jc w:val="both"/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</w:t>
      </w:r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        </w:t>
      </w:r>
      <w:r w:rsidRPr="004F3D12">
        <w:rPr>
          <w:rFonts w:ascii="Sylfaen" w:hAnsi="Sylfaen" w:cs="Calibri"/>
          <w:b/>
          <w:bCs/>
          <w:sz w:val="22"/>
          <w:szCs w:val="22"/>
          <w:lang w:val="es-ES"/>
        </w:rPr>
        <w:t xml:space="preserve">            </w:t>
      </w:r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մասնակցի անվանումը </w:t>
      </w:r>
    </w:p>
    <w:p w14:paraId="7881A66C" w14:textId="04E8F56A" w:rsidR="00731579" w:rsidRPr="004F3D12" w:rsidRDefault="004F3D12" w:rsidP="004F3D12">
      <w:pPr>
        <w:pStyle w:val="ab"/>
        <w:rPr>
          <w:rFonts w:ascii="Calibri" w:hAnsi="Calibri" w:cs="Calibri"/>
          <w:i/>
          <w:lang w:val="af-ZA"/>
        </w:rPr>
      </w:pPr>
      <w:r w:rsidRPr="004F3D12">
        <w:rPr>
          <w:rFonts w:ascii="Sylfaen" w:hAnsi="Sylfaen" w:cs="Calibri"/>
          <w:b/>
          <w:bCs/>
          <w:lang w:val="af-ZA"/>
        </w:rPr>
        <w:t>Նորք սոցիալական ծառայությունների տեխնոլոգիական և իրազեկման կենտրոն  հիմնադրամ</w:t>
      </w:r>
      <w:r w:rsidR="00731579" w:rsidRPr="004F3D12">
        <w:rPr>
          <w:rFonts w:ascii="Sylfaen" w:hAnsi="Sylfaen" w:cs="Calibri"/>
          <w:b/>
          <w:bCs/>
          <w:sz w:val="22"/>
          <w:szCs w:val="22"/>
          <w:lang w:val="es-ES"/>
        </w:rPr>
        <w:t>-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ի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es-ES"/>
        </w:rPr>
        <w:br/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 </w:t>
      </w:r>
      <w:r w:rsidRPr="004F3D12">
        <w:rPr>
          <w:rFonts w:ascii="Calibri" w:hAnsi="Calibri" w:cs="Calibri"/>
          <w:b/>
          <w:bCs/>
          <w:u w:val="single"/>
        </w:rPr>
        <w:t>ՆՍԾՏԻԿ</w:t>
      </w:r>
      <w:r w:rsidRPr="004F3D12">
        <w:rPr>
          <w:rFonts w:ascii="Calibri" w:hAnsi="Calibri" w:cs="Calibri"/>
          <w:b/>
          <w:bCs/>
          <w:u w:val="single"/>
          <w:lang w:val="es-ES"/>
        </w:rPr>
        <w:t>-</w:t>
      </w:r>
      <w:r w:rsidRPr="004F3D12">
        <w:rPr>
          <w:rFonts w:ascii="Calibri" w:hAnsi="Calibri" w:cs="Calibri"/>
          <w:b/>
          <w:bCs/>
          <w:u w:val="single"/>
        </w:rPr>
        <w:t>ԷԱՃԱՊՁԲ</w:t>
      </w:r>
      <w:r w:rsidRPr="004F3D12">
        <w:rPr>
          <w:rFonts w:ascii="Calibri" w:hAnsi="Calibri" w:cs="Calibri"/>
          <w:b/>
          <w:bCs/>
          <w:u w:val="single"/>
          <w:lang w:val="es-ES"/>
        </w:rPr>
        <w:t>-26/24</w:t>
      </w:r>
      <w:r w:rsidR="007A4B17"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  <w:r w:rsidR="007A4B17" w:rsidRPr="007A4B17">
        <w:rPr>
          <w:rStyle w:val="a8"/>
          <w:rFonts w:ascii="Sylfaen" w:hAnsi="Sylfaen"/>
          <w:b/>
          <w:bCs/>
          <w:i w:val="0"/>
          <w:lang w:val="es-ES"/>
        </w:rPr>
        <w:t xml:space="preserve"> * </w:t>
      </w:r>
      <w:r w:rsidR="003A1B4F"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հայտարարված</w:t>
      </w:r>
      <w:proofErr w:type="spellEnd"/>
    </w:p>
    <w:p w14:paraId="20DA7DAA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7913A31E" w14:textId="54DDFA55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այսուհետ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</w:t>
      </w:r>
      <w:proofErr w:type="spellEnd"/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3A1B4F">
        <w:rPr>
          <w:rFonts w:ascii="Sylfaen" w:hAnsi="Sylfaen" w:cs="Calibri"/>
          <w:b/>
          <w:sz w:val="22"/>
          <w:szCs w:val="22"/>
          <w:lang w:val="hy-AM"/>
        </w:rPr>
        <w:t>1</w:t>
      </w:r>
      <w:r w:rsidR="00F64CD5">
        <w:rPr>
          <w:rFonts w:ascii="Sylfaen" w:hAnsi="Sylfaen" w:cs="Calibri"/>
          <w:b/>
          <w:sz w:val="22"/>
          <w:szCs w:val="22"/>
          <w:lang w:val="hy-AM"/>
        </w:rPr>
        <w:t>-</w:t>
      </w:r>
      <w:r w:rsidR="004F3D12">
        <w:rPr>
          <w:rFonts w:ascii="Sylfaen" w:hAnsi="Sylfaen" w:cs="Calibri"/>
          <w:b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չափաբաժնին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</w:p>
    <w:p w14:paraId="0165B73B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14:paraId="3632F35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(չափաբաժիններին) և հրավերի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պահանջներին համապատասխան  ներկայացնում  է հայտ:</w:t>
      </w:r>
    </w:p>
    <w:p w14:paraId="5BADAD6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30E1AC65" w14:textId="35F18ED8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-ն հայտնում և հավաստում է, որ հանդիսանում է </w:t>
      </w:r>
    </w:p>
    <w:p w14:paraId="5C9F7B1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մասնակցի անվանումը</w:t>
      </w:r>
    </w:p>
    <w:p w14:paraId="6D4186A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ռեզիդենտ:  </w:t>
      </w:r>
    </w:p>
    <w:p w14:paraId="05D8A7F1" w14:textId="77777777"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երկրի անվանումը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14:paraId="63AF7D39" w14:textId="4E7D0A84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14:paraId="5E63E82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մասնակցի անվանումը   </w:t>
      </w:r>
    </w:p>
    <w:p w14:paraId="39CDB79F" w14:textId="753958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հարկ վճարողի հաշվառման համարն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08419867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14:paraId="240A22FC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հարկի վճարողի հաշվառման համարը</w:t>
      </w:r>
    </w:p>
    <w:p w14:paraId="33ECD751" w14:textId="49A7D6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բանկային հաշվեհամարն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24117011537200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14:paraId="200D19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 հաշվեհամարը</w:t>
      </w:r>
    </w:p>
    <w:p w14:paraId="5AF7B438" w14:textId="77777777" w:rsidR="007A4B17" w:rsidRPr="007A4B17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ՀՀ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Գեղարքունիքի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մարզ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Զոլաքար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23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փող</w:t>
      </w:r>
      <w:r w:rsidR="007A4B17" w:rsidRPr="007A4B17">
        <w:rPr>
          <w:rFonts w:ascii="MS Mincho" w:eastAsia="MS Mincho" w:hAnsi="MS Mincho" w:cs="MS Mincho" w:hint="eastAsia"/>
          <w:b/>
          <w:bCs/>
          <w:sz w:val="22"/>
          <w:szCs w:val="22"/>
          <w:u w:val="single"/>
          <w:lang w:val="es-ES"/>
        </w:rPr>
        <w:t>․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>, 2</w:t>
      </w:r>
      <w:r w:rsidR="007A4B17" w:rsidRPr="007A4B17">
        <w:rPr>
          <w:rFonts w:ascii="Sylfaen" w:hAnsi="Sylfaen" w:cs="Sylfaen"/>
          <w:b/>
          <w:bCs/>
          <w:sz w:val="22"/>
          <w:szCs w:val="22"/>
          <w:u w:val="single"/>
        </w:rPr>
        <w:t>րդ</w:t>
      </w:r>
    </w:p>
    <w:p w14:paraId="04C24408" w14:textId="615F4049" w:rsidR="007A4B17" w:rsidRPr="007A4B17" w:rsidRDefault="007A4B17" w:rsidP="007A4B17">
      <w:pPr>
        <w:ind w:left="783"/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</w:t>
      </w:r>
      <w:r>
        <w:rPr>
          <w:rFonts w:ascii="Sylfaen" w:hAnsi="Sylfaen" w:cs="Calibri"/>
          <w:sz w:val="22"/>
          <w:szCs w:val="22"/>
          <w:vertAlign w:val="superscript"/>
          <w:lang w:val="hy-AM"/>
        </w:rPr>
        <w:t>գո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րծունեության հասցեն</w:t>
      </w:r>
      <w:r w:rsidRPr="007A4B1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</w:p>
    <w:p w14:paraId="31AAD767" w14:textId="2BB88FD2" w:rsidR="00731579" w:rsidRPr="007A4B17" w:rsidRDefault="007A4B17" w:rsidP="007A4B17">
      <w:pPr>
        <w:ind w:left="783"/>
        <w:jc w:val="both"/>
        <w:rPr>
          <w:rFonts w:ascii="Sylfaen" w:hAnsi="Sylfaen" w:cs="Calibri"/>
          <w:b/>
          <w:bCs/>
          <w:sz w:val="22"/>
          <w:szCs w:val="22"/>
          <w:u w:val="single"/>
          <w:vertAlign w:val="superscript"/>
          <w:lang w:val="es-ES"/>
        </w:rPr>
      </w:pPr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նրբանցք</w:t>
      </w:r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տուն</w:t>
      </w:r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11</w:t>
      </w:r>
    </w:p>
    <w:p w14:paraId="021651C1" w14:textId="2EB591CC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</w:p>
    <w:p w14:paraId="2D4B0998" w14:textId="56DE0D0D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</w:t>
      </w:r>
      <w:r w:rsidR="00DE69E3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DE69E3" w:rsidRPr="00DE69E3">
        <w:rPr>
          <w:rFonts w:ascii="Sylfaen" w:hAnsi="Sylfaen" w:cs="Calibri"/>
          <w:sz w:val="22"/>
          <w:szCs w:val="22"/>
          <w:lang w:val="es-ES"/>
        </w:rPr>
        <w:t xml:space="preserve">  </w:t>
      </w:r>
      <w:r w:rsidR="00DE69E3">
        <w:rPr>
          <w:rFonts w:ascii="Sylfaen" w:hAnsi="Sylfaen" w:cs="Calibri"/>
          <w:sz w:val="22"/>
          <w:szCs w:val="22"/>
          <w:lang w:val="es-ES"/>
        </w:rPr>
        <w:t xml:space="preserve">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</w:t>
      </w:r>
    </w:p>
    <w:p w14:paraId="32BBD3B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</w:p>
    <w:p w14:paraId="6AB575CE" w14:textId="77777777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+374</w:t>
      </w:r>
      <w:r w:rsidR="00DE69E3" w:rsidRPr="007A4B17">
        <w:rPr>
          <w:rFonts w:ascii="Sylfaen" w:hAnsi="Sylfaen" w:cs="Calibri"/>
          <w:b/>
          <w:bCs/>
          <w:sz w:val="22"/>
          <w:szCs w:val="22"/>
          <w:u w:val="single"/>
        </w:rPr>
        <w:t>94930127</w:t>
      </w:r>
      <w:r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ab/>
      </w:r>
    </w:p>
    <w:p w14:paraId="4E7562BC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 համարը</w:t>
      </w:r>
    </w:p>
    <w:p w14:paraId="0859ACA7" w14:textId="03D6533A"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</w:rPr>
        <w:t>ռուսերեն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լեզվով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անվանումն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>ООО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«</w:t>
      </w:r>
      <w:r w:rsidR="003A3063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СМАЙЛ ГРУП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</w:p>
    <w:p w14:paraId="73413AC9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ռուսերեն լեզվով անվանումը և կազմակերպաիրավական տեսակը </w:t>
      </w:r>
    </w:p>
    <w:p w14:paraId="28793319" w14:textId="7777777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14:paraId="4CAA0625" w14:textId="2E62CA5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ն հայտարարում և հավաստում է, որ՝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14:paraId="31BA9EE5" w14:textId="77777777"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F6E8EC8" w14:textId="0BBC5423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A4B17">
        <w:rPr>
          <w:rFonts w:ascii="Sylfaen" w:hAnsi="Sylfaen" w:cs="Calibri"/>
          <w:sz w:val="22"/>
          <w:szCs w:val="22"/>
          <w:lang w:val="es-ES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14:paraId="2F687576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56EEB6F" w14:textId="6531A7B0" w:rsidR="00274C84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բավարարում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hy-AM"/>
        </w:rPr>
        <w:br/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 </w:t>
      </w:r>
      <w:r w:rsidR="004F3D12" w:rsidRPr="004F3D12">
        <w:rPr>
          <w:rFonts w:ascii="Calibri" w:hAnsi="Calibri" w:cs="Calibri"/>
          <w:b/>
          <w:bCs/>
          <w:u w:val="single"/>
          <w:lang w:val="hy-AM"/>
        </w:rPr>
        <w:t>ՆՍԾՏԻԿ-ԷԱՃԱՊՁԲ-26/24</w:t>
      </w:r>
      <w:r w:rsidR="007A4B17"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  <w:r w:rsidR="007A4B17" w:rsidRPr="007A4B17">
        <w:rPr>
          <w:rStyle w:val="a8"/>
          <w:rFonts w:ascii="Sylfaen" w:hAnsi="Sylfaen"/>
          <w:b/>
          <w:bCs/>
          <w:i w:val="0"/>
          <w:lang w:val="hy-AM"/>
        </w:rPr>
        <w:t xml:space="preserve"> *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իրավունքի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1B4AEAAD" w14:textId="77777777"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2419B129" w14:textId="77777777"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                                                          </w:t>
      </w:r>
    </w:p>
    <w:p w14:paraId="08AE4239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lastRenderedPageBreak/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ընթացակարգին մասնակցելու շրջանակում`  </w:t>
      </w:r>
    </w:p>
    <w:p w14:paraId="202F2D65" w14:textId="77777777"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թույլ չի տվել և (կամ) թույլ չի տալու</w:t>
      </w:r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անբարեխիղճ մրցակցություն, գերիշխող դիրքի չարաշահում և հակամրցակցային համաձայնություն,</w:t>
      </w:r>
    </w:p>
    <w:p w14:paraId="4CED475E" w14:textId="2B3CF931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բացակայում է հրավերով սահմանված`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A306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ին </w:t>
      </w:r>
    </w:p>
    <w:p w14:paraId="45D7CC8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14:paraId="02CDEF53" w14:textId="3DD6FE4E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փոխկապակցված անձանց և (կամ)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14:paraId="3162F0EF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3BC1D9FE" w14:textId="2E225700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հիմնադրված կամ ավելի քան հիսուն տոկոս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ին</w:t>
      </w:r>
    </w:p>
    <w:p w14:paraId="16D4B59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79477DA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14:paraId="46AB7B87" w14:textId="77777777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ստորև ներկայացնում է հայտը ներկայացնելու օրվա դրությամբ ա</w:t>
      </w:r>
      <w:r w:rsidRPr="00274C84">
        <w:rPr>
          <w:rFonts w:ascii="Sylfaen" w:hAnsi="Sylfaen" w:cs="Calibri"/>
          <w:sz w:val="22"/>
          <w:szCs w:val="22"/>
        </w:rPr>
        <w:t>յն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ֆիզիկական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անձի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անձանց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</w:rPr>
        <w:t>տվյալները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ով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ուղղակի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անուղղակի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ունի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մասնակցի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կանոնադրական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կապիտալում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քվեարկող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բաժնետոմսերի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բաժնեմասերի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փայերի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</w:rPr>
        <w:t>ավել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քան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տաս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տոկոսը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ներառյալ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ըստ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ներկայացնողի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բաժնետոմսերը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այն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անձի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անձանց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</w:rPr>
        <w:t>տվյալները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ով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իրավունք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ունի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նշանակելու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ազատելու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մասնակցի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գործադիր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մարմնի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անդամներին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ստանում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մասնակցի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կողմից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իրականացվող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ձեռնարկատիրական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այլ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գործունեության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արդյունքում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ստացված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շահույթի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տասնհինգ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տոկոսից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ավելին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իրական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շահառուներ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3720"/>
        <w:gridCol w:w="3188"/>
      </w:tblGrid>
      <w:tr w:rsidR="00731579" w:rsidRPr="004F3D12" w14:paraId="1F3F8EDF" w14:textId="77777777" w:rsidTr="00914FB1">
        <w:trPr>
          <w:jc w:val="center"/>
        </w:trPr>
        <w:tc>
          <w:tcPr>
            <w:tcW w:w="2570" w:type="dxa"/>
            <w:vAlign w:val="center"/>
          </w:tcPr>
          <w:p w14:paraId="3BAED59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</w:p>
        </w:tc>
        <w:tc>
          <w:tcPr>
            <w:tcW w:w="3960" w:type="dxa"/>
            <w:vAlign w:val="center"/>
          </w:tcPr>
          <w:p w14:paraId="3D43E84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14:paraId="7131D183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4F3D12" w14:paraId="032C66CD" w14:textId="77777777" w:rsidTr="00914FB1">
        <w:trPr>
          <w:jc w:val="center"/>
        </w:trPr>
        <w:tc>
          <w:tcPr>
            <w:tcW w:w="2570" w:type="dxa"/>
            <w:vAlign w:val="center"/>
          </w:tcPr>
          <w:p w14:paraId="6458B349" w14:textId="0D4C99F6" w:rsidR="00731579" w:rsidRPr="003A3063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b/>
                <w:sz w:val="22"/>
                <w:szCs w:val="22"/>
                <w:lang w:val="hy-AM"/>
              </w:rPr>
            </w:pPr>
            <w:r w:rsidRPr="003A3063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Աշխեն Հրաչիկի Կեսոյան </w:t>
            </w:r>
          </w:p>
        </w:tc>
        <w:tc>
          <w:tcPr>
            <w:tcW w:w="3960" w:type="dxa"/>
            <w:vAlign w:val="center"/>
          </w:tcPr>
          <w:p w14:paraId="5140BC4D" w14:textId="77777777" w:rsidR="003A3063" w:rsidRPr="00FA5AD9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>Ն/Ք՝ 006019244, տրված</w:t>
            </w:r>
          </w:p>
          <w:p w14:paraId="39E2F327" w14:textId="4C4595CF" w:rsidR="00731579" w:rsidRPr="00274C84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 xml:space="preserve"> 14.02.2017թ. 043-ի կողմից</w:t>
            </w:r>
          </w:p>
        </w:tc>
        <w:tc>
          <w:tcPr>
            <w:tcW w:w="3370" w:type="dxa"/>
          </w:tcPr>
          <w:p w14:paraId="5296EDC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4F3D12" w14:paraId="0AE13831" w14:textId="77777777" w:rsidTr="00914FB1">
        <w:trPr>
          <w:jc w:val="center"/>
        </w:trPr>
        <w:tc>
          <w:tcPr>
            <w:tcW w:w="2570" w:type="dxa"/>
            <w:vAlign w:val="center"/>
          </w:tcPr>
          <w:p w14:paraId="59707DD8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4B98AA3A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AC74CF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4F3D12" w14:paraId="5C20677D" w14:textId="77777777" w:rsidTr="00914FB1">
        <w:trPr>
          <w:jc w:val="center"/>
        </w:trPr>
        <w:tc>
          <w:tcPr>
            <w:tcW w:w="2570" w:type="dxa"/>
            <w:vAlign w:val="center"/>
          </w:tcPr>
          <w:p w14:paraId="7D355EB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037F145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D3CAF5D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14:paraId="622F050B" w14:textId="77777777"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14:paraId="40E160A5" w14:textId="77777777"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14:paraId="2145782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011E49D5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14:paraId="02031A91" w14:textId="53D786EC" w:rsidR="00731579" w:rsidRPr="00274C84" w:rsidRDefault="003A3063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6274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կողմից առաջարկվող </w:t>
      </w:r>
    </w:p>
    <w:p w14:paraId="4C1EEA4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590E23E1" w14:textId="77777777"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ապրանքի ամբողջական նկարագիրը  ներկայացվում է՝ համակարգի միջոցով: </w:t>
      </w:r>
    </w:p>
    <w:p w14:paraId="0E8352EC" w14:textId="77777777"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5F10D597" w14:textId="77777777"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23DEE1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3890827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1AEA3473" w14:textId="21567B53" w:rsidR="00657A7E" w:rsidRPr="003A3063" w:rsidRDefault="007A4B17" w:rsidP="00151F94">
      <w:pPr>
        <w:rPr>
          <w:rFonts w:ascii="Sylfaen" w:hAnsi="Sylfaen" w:cs="Calibri"/>
          <w:b/>
          <w:bCs/>
          <w:sz w:val="22"/>
          <w:szCs w:val="22"/>
          <w:u w:val="single"/>
          <w:lang w:val="hy-AM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657A7E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</w:t>
      </w:r>
      <w:r w:rsidR="00731579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-ի տնօրեն </w:t>
      </w:r>
      <w:r w:rsidR="00151F94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              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Աշխեն Կեսոյան</w:t>
      </w:r>
    </w:p>
    <w:p w14:paraId="25EAE71C" w14:textId="1DAFAD50" w:rsidR="00731579" w:rsidRPr="003A3063" w:rsidRDefault="00731579" w:rsidP="00151F94">
      <w:pPr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 xml:space="preserve">Մասնակցի անվանումը  (ղեկավարի պաշտոնը, անուն ազգանունը)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</w:t>
      </w:r>
      <w:r w:rsidR="00556192"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>ստորագրությունը)</w:t>
      </w:r>
    </w:p>
    <w:p w14:paraId="3FB0F404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</w:p>
    <w:p w14:paraId="028E04F0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i/>
          <w:sz w:val="22"/>
          <w:szCs w:val="22"/>
          <w:lang w:val="hy-AM"/>
        </w:rPr>
      </w:pPr>
      <w:r w:rsidRPr="003A3063">
        <w:rPr>
          <w:rFonts w:ascii="Sylfaen" w:hAnsi="Sylfaen" w:cs="Calibri"/>
          <w:b/>
          <w:bCs/>
          <w:sz w:val="22"/>
          <w:szCs w:val="22"/>
          <w:lang w:val="hy-AM"/>
        </w:rPr>
        <w:t xml:space="preserve">    </w:t>
      </w:r>
    </w:p>
    <w:p w14:paraId="1D60299B" w14:textId="77777777" w:rsidR="004C040F" w:rsidRPr="003A3063" w:rsidRDefault="004C040F" w:rsidP="00274C84">
      <w:pPr>
        <w:rPr>
          <w:rFonts w:ascii="Sylfaen" w:hAnsi="Sylfaen"/>
          <w:b/>
          <w:bCs/>
          <w:sz w:val="22"/>
          <w:szCs w:val="22"/>
          <w:lang w:val="hy-AM"/>
        </w:rPr>
      </w:pPr>
    </w:p>
    <w:sectPr w:rsidR="004C040F" w:rsidRPr="003A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829AF" w14:textId="77777777" w:rsidR="00073543" w:rsidRDefault="00073543" w:rsidP="00731579">
      <w:r>
        <w:separator/>
      </w:r>
    </w:p>
  </w:endnote>
  <w:endnote w:type="continuationSeparator" w:id="0">
    <w:p w14:paraId="7D36CD36" w14:textId="77777777" w:rsidR="00073543" w:rsidRDefault="00073543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44BCE" w14:textId="77777777" w:rsidR="00073543" w:rsidRDefault="00073543" w:rsidP="00731579">
      <w:r>
        <w:separator/>
      </w:r>
    </w:p>
  </w:footnote>
  <w:footnote w:type="continuationSeparator" w:id="0">
    <w:p w14:paraId="4AA42CBB" w14:textId="77777777" w:rsidR="00073543" w:rsidRDefault="00073543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44960034">
    <w:abstractNumId w:val="0"/>
  </w:num>
  <w:num w:numId="2" w16cid:durableId="136506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1F"/>
    <w:rsid w:val="00063D1F"/>
    <w:rsid w:val="00065DA0"/>
    <w:rsid w:val="00073543"/>
    <w:rsid w:val="000A23F9"/>
    <w:rsid w:val="000C7753"/>
    <w:rsid w:val="00151F94"/>
    <w:rsid w:val="00271348"/>
    <w:rsid w:val="00274C84"/>
    <w:rsid w:val="002A630C"/>
    <w:rsid w:val="00316D0F"/>
    <w:rsid w:val="00362744"/>
    <w:rsid w:val="003A1B4F"/>
    <w:rsid w:val="003A3063"/>
    <w:rsid w:val="00435888"/>
    <w:rsid w:val="004C040F"/>
    <w:rsid w:val="004F3D12"/>
    <w:rsid w:val="00556192"/>
    <w:rsid w:val="006172F3"/>
    <w:rsid w:val="00657A7E"/>
    <w:rsid w:val="00731579"/>
    <w:rsid w:val="00784424"/>
    <w:rsid w:val="007A4B17"/>
    <w:rsid w:val="007C37CD"/>
    <w:rsid w:val="00810545"/>
    <w:rsid w:val="008D46F7"/>
    <w:rsid w:val="00B914B2"/>
    <w:rsid w:val="00BB496F"/>
    <w:rsid w:val="00C01CE7"/>
    <w:rsid w:val="00C83771"/>
    <w:rsid w:val="00DE69E3"/>
    <w:rsid w:val="00F64CD5"/>
    <w:rsid w:val="00F811E0"/>
    <w:rsid w:val="00FA5AD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7DFA"/>
  <w15:docId w15:val="{3C5314BE-8357-4BE8-A8F4-F4AA759D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  <w:style w:type="paragraph" w:styleId="ab">
    <w:name w:val="Body Text Indent"/>
    <w:basedOn w:val="a"/>
    <w:link w:val="ac"/>
    <w:uiPriority w:val="99"/>
    <w:unhideWhenUsed/>
    <w:rsid w:val="004F3D1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F3D1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4883</Characters>
  <Application>Microsoft Office Word</Application>
  <DocSecurity>4</DocSecurity>
  <Lines>162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Tiruhi Sirekanyan</cp:lastModifiedBy>
  <cp:revision>2</cp:revision>
  <dcterms:created xsi:type="dcterms:W3CDTF">2026-05-12T18:42:00Z</dcterms:created>
  <dcterms:modified xsi:type="dcterms:W3CDTF">2026-05-12T18:42:00Z</dcterms:modified>
</cp:coreProperties>
</file>